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31D3" w:rsidRPr="006231D3" w:rsidRDefault="006231D3" w:rsidP="006231D3">
      <w:pPr>
        <w:jc w:val="center"/>
        <w:rPr>
          <w:sz w:val="28"/>
          <w:szCs w:val="28"/>
        </w:rPr>
      </w:pPr>
      <w:r w:rsidRPr="006231D3">
        <w:rPr>
          <w:iCs/>
          <w:noProof/>
          <w:sz w:val="28"/>
          <w:szCs w:val="28"/>
        </w:rPr>
        <w:drawing>
          <wp:inline distT="0" distB="0" distL="0" distR="0">
            <wp:extent cx="723900" cy="895350"/>
            <wp:effectExtent l="0" t="0" r="0" b="0"/>
            <wp:docPr id="1" name="Рисунок 1" descr="Выселковское СП-7 коп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Выселковское СП-7 копия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31D3" w:rsidRPr="006231D3" w:rsidRDefault="006231D3" w:rsidP="006231D3">
      <w:pPr>
        <w:jc w:val="center"/>
        <w:rPr>
          <w:sz w:val="28"/>
          <w:szCs w:val="28"/>
        </w:rPr>
      </w:pPr>
      <w:r w:rsidRPr="006231D3">
        <w:rPr>
          <w:sz w:val="28"/>
          <w:szCs w:val="28"/>
        </w:rPr>
        <w:t>СОВЕТ ВЫСЕЛКОВСКОГО СЕЛЬСКОГО ПОСЕЛЕНИЯ</w:t>
      </w:r>
    </w:p>
    <w:p w:rsidR="006231D3" w:rsidRPr="006231D3" w:rsidRDefault="006231D3" w:rsidP="006231D3">
      <w:pPr>
        <w:jc w:val="center"/>
        <w:rPr>
          <w:sz w:val="28"/>
          <w:szCs w:val="28"/>
        </w:rPr>
      </w:pPr>
      <w:r w:rsidRPr="006231D3">
        <w:rPr>
          <w:sz w:val="28"/>
          <w:szCs w:val="28"/>
        </w:rPr>
        <w:t>ВЫСЕЛКОВСКОГО РАЙОНА</w:t>
      </w:r>
    </w:p>
    <w:p w:rsidR="006231D3" w:rsidRPr="006231D3" w:rsidRDefault="006231D3" w:rsidP="006231D3">
      <w:pPr>
        <w:jc w:val="center"/>
        <w:rPr>
          <w:sz w:val="28"/>
          <w:szCs w:val="28"/>
        </w:rPr>
      </w:pPr>
    </w:p>
    <w:p w:rsidR="006231D3" w:rsidRPr="006231D3" w:rsidRDefault="006231D3" w:rsidP="006231D3">
      <w:pPr>
        <w:jc w:val="center"/>
        <w:rPr>
          <w:bCs/>
          <w:sz w:val="28"/>
          <w:szCs w:val="28"/>
        </w:rPr>
      </w:pPr>
      <w:r w:rsidRPr="006231D3">
        <w:rPr>
          <w:bCs/>
          <w:sz w:val="28"/>
          <w:szCs w:val="28"/>
          <w:lang w:val="en-US"/>
        </w:rPr>
        <w:t>VI</w:t>
      </w:r>
      <w:r w:rsidRPr="006231D3">
        <w:rPr>
          <w:bCs/>
          <w:sz w:val="28"/>
          <w:szCs w:val="28"/>
        </w:rPr>
        <w:t xml:space="preserve"> сессия </w:t>
      </w:r>
      <w:r w:rsidRPr="006231D3">
        <w:rPr>
          <w:bCs/>
          <w:sz w:val="28"/>
          <w:szCs w:val="28"/>
          <w:lang w:val="en-US"/>
        </w:rPr>
        <w:t>IV</w:t>
      </w:r>
      <w:r w:rsidRPr="006231D3">
        <w:rPr>
          <w:bCs/>
          <w:sz w:val="28"/>
          <w:szCs w:val="28"/>
        </w:rPr>
        <w:t xml:space="preserve"> созыва</w:t>
      </w:r>
    </w:p>
    <w:p w:rsidR="006231D3" w:rsidRPr="006231D3" w:rsidRDefault="006231D3" w:rsidP="006231D3">
      <w:pPr>
        <w:jc w:val="center"/>
        <w:rPr>
          <w:bCs/>
          <w:sz w:val="28"/>
          <w:szCs w:val="28"/>
        </w:rPr>
      </w:pPr>
    </w:p>
    <w:p w:rsidR="006231D3" w:rsidRPr="006231D3" w:rsidRDefault="006231D3" w:rsidP="006231D3">
      <w:pPr>
        <w:jc w:val="center"/>
        <w:rPr>
          <w:bCs/>
          <w:sz w:val="28"/>
          <w:szCs w:val="28"/>
        </w:rPr>
      </w:pPr>
      <w:r w:rsidRPr="006231D3">
        <w:rPr>
          <w:bCs/>
          <w:sz w:val="28"/>
          <w:szCs w:val="28"/>
        </w:rPr>
        <w:t>РЕШЕНИЕ</w:t>
      </w:r>
    </w:p>
    <w:p w:rsidR="005B1B1B" w:rsidRDefault="005B1B1B" w:rsidP="005B1B1B">
      <w:pPr>
        <w:pStyle w:val="a3"/>
        <w:rPr>
          <w:rFonts w:ascii="Times New Roman" w:hAnsi="Times New Roman"/>
          <w:b/>
          <w:sz w:val="28"/>
          <w:szCs w:val="28"/>
        </w:rPr>
      </w:pPr>
    </w:p>
    <w:p w:rsidR="00087C97" w:rsidRPr="00B3079C" w:rsidRDefault="00197B02" w:rsidP="005B1B1B">
      <w:pPr>
        <w:pStyle w:val="a3"/>
        <w:rPr>
          <w:rFonts w:ascii="Times New Roman" w:hAnsi="Times New Roman"/>
          <w:sz w:val="28"/>
          <w:szCs w:val="28"/>
        </w:rPr>
      </w:pPr>
      <w:r w:rsidRPr="00064169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</w:t>
      </w:r>
      <w:r w:rsidR="00B3079C">
        <w:rPr>
          <w:rFonts w:ascii="Times New Roman" w:hAnsi="Times New Roman"/>
          <w:sz w:val="28"/>
          <w:szCs w:val="28"/>
        </w:rPr>
        <w:t xml:space="preserve">марта </w:t>
      </w:r>
      <w:r w:rsidRPr="00064169">
        <w:rPr>
          <w:rFonts w:ascii="Times New Roman" w:hAnsi="Times New Roman"/>
          <w:sz w:val="28"/>
          <w:szCs w:val="28"/>
        </w:rPr>
        <w:t>2020 года</w:t>
      </w:r>
      <w:r w:rsidR="00087C97" w:rsidRPr="004C12E1">
        <w:rPr>
          <w:rFonts w:ascii="Times New Roman" w:hAnsi="Times New Roman"/>
          <w:sz w:val="28"/>
          <w:szCs w:val="28"/>
        </w:rPr>
        <w:t xml:space="preserve"> </w:t>
      </w:r>
      <w:r w:rsidR="00F87828">
        <w:rPr>
          <w:rFonts w:ascii="Times New Roman" w:hAnsi="Times New Roman"/>
          <w:sz w:val="28"/>
          <w:szCs w:val="28"/>
        </w:rPr>
        <w:t xml:space="preserve">      </w:t>
      </w:r>
      <w:r w:rsidR="00087C97" w:rsidRPr="004C12E1">
        <w:rPr>
          <w:rFonts w:ascii="Times New Roman" w:hAnsi="Times New Roman"/>
          <w:sz w:val="28"/>
          <w:szCs w:val="28"/>
        </w:rPr>
        <w:t xml:space="preserve">         </w:t>
      </w:r>
      <w:r w:rsidR="008B5335">
        <w:rPr>
          <w:rFonts w:ascii="Times New Roman" w:hAnsi="Times New Roman"/>
          <w:sz w:val="28"/>
          <w:szCs w:val="28"/>
        </w:rPr>
        <w:t xml:space="preserve"> </w:t>
      </w:r>
      <w:r w:rsidR="00087C97" w:rsidRPr="004C12E1">
        <w:rPr>
          <w:rFonts w:ascii="Times New Roman" w:hAnsi="Times New Roman"/>
          <w:sz w:val="28"/>
          <w:szCs w:val="28"/>
        </w:rPr>
        <w:t xml:space="preserve">                                         </w:t>
      </w:r>
      <w:r w:rsidR="001A5E4A">
        <w:rPr>
          <w:rFonts w:ascii="Times New Roman" w:hAnsi="Times New Roman"/>
          <w:sz w:val="28"/>
          <w:szCs w:val="28"/>
        </w:rPr>
        <w:t xml:space="preserve">                             </w:t>
      </w:r>
      <w:r w:rsidR="00B3079C">
        <w:rPr>
          <w:rFonts w:ascii="Times New Roman" w:hAnsi="Times New Roman"/>
          <w:sz w:val="28"/>
          <w:szCs w:val="28"/>
        </w:rPr>
        <w:t xml:space="preserve">      </w:t>
      </w:r>
      <w:r w:rsidR="00087C97" w:rsidRPr="004C12E1">
        <w:rPr>
          <w:rFonts w:ascii="Times New Roman" w:hAnsi="Times New Roman"/>
          <w:sz w:val="28"/>
          <w:szCs w:val="28"/>
        </w:rPr>
        <w:t>№</w:t>
      </w:r>
      <w:r w:rsidR="004E6678" w:rsidRPr="00B3079C">
        <w:rPr>
          <w:rFonts w:ascii="Times New Roman" w:hAnsi="Times New Roman"/>
          <w:sz w:val="28"/>
          <w:szCs w:val="28"/>
        </w:rPr>
        <w:t xml:space="preserve"> 3</w:t>
      </w:r>
      <w:r w:rsidR="00B10B37">
        <w:rPr>
          <w:rFonts w:ascii="Times New Roman" w:hAnsi="Times New Roman"/>
          <w:sz w:val="28"/>
          <w:szCs w:val="28"/>
        </w:rPr>
        <w:t xml:space="preserve"> </w:t>
      </w:r>
    </w:p>
    <w:p w:rsidR="005B1B1B" w:rsidRPr="004C12E1" w:rsidRDefault="005B1B1B" w:rsidP="005B1B1B">
      <w:pPr>
        <w:pStyle w:val="a3"/>
        <w:rPr>
          <w:rFonts w:ascii="Times New Roman" w:hAnsi="Times New Roman"/>
          <w:sz w:val="28"/>
          <w:szCs w:val="28"/>
        </w:rPr>
      </w:pPr>
    </w:p>
    <w:p w:rsidR="00087C97" w:rsidRPr="004C12E1" w:rsidRDefault="00087C97" w:rsidP="004C12E1">
      <w:pPr>
        <w:jc w:val="center"/>
        <w:rPr>
          <w:sz w:val="28"/>
          <w:szCs w:val="28"/>
        </w:rPr>
      </w:pPr>
      <w:r w:rsidRPr="004C12E1">
        <w:rPr>
          <w:sz w:val="28"/>
          <w:szCs w:val="28"/>
        </w:rPr>
        <w:t>ст-ца Выселки</w:t>
      </w:r>
    </w:p>
    <w:p w:rsidR="004C218D" w:rsidRPr="004C12E1" w:rsidRDefault="004C218D" w:rsidP="004C218D">
      <w:pPr>
        <w:rPr>
          <w:sz w:val="28"/>
          <w:szCs w:val="28"/>
        </w:rPr>
      </w:pPr>
    </w:p>
    <w:p w:rsidR="00197B02" w:rsidRDefault="00197B02" w:rsidP="00197B0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внесении изменений в решение Совета </w:t>
      </w:r>
    </w:p>
    <w:p w:rsidR="00197B02" w:rsidRDefault="00197B02" w:rsidP="00197B0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Выселковского сельского поселения Выселковского района </w:t>
      </w:r>
    </w:p>
    <w:p w:rsidR="00197B02" w:rsidRDefault="00197B02" w:rsidP="00197B0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 11 декабря 2019 года № 2-</w:t>
      </w:r>
      <w:r w:rsidRPr="00891D8E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>8 «О бюджете Выселковского сельского поселения Выселковского района на 2020 год»</w:t>
      </w:r>
    </w:p>
    <w:p w:rsidR="006C065C" w:rsidRDefault="006C065C" w:rsidP="00507382">
      <w:pPr>
        <w:jc w:val="center"/>
        <w:rPr>
          <w:b/>
          <w:bCs/>
          <w:sz w:val="28"/>
          <w:szCs w:val="28"/>
        </w:rPr>
      </w:pPr>
    </w:p>
    <w:p w:rsidR="00197B02" w:rsidRDefault="00197B02" w:rsidP="00197B02">
      <w:pPr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соответствии со статьей 160.1 Бюджетного кодекса Российской Федерации Совет Выселковского сельского поселения Выселковского района   </w:t>
      </w:r>
      <w:r w:rsidR="00B10B37">
        <w:rPr>
          <w:bCs/>
          <w:sz w:val="28"/>
          <w:szCs w:val="28"/>
        </w:rPr>
        <w:t xml:space="preserve">    </w:t>
      </w:r>
      <w:r>
        <w:rPr>
          <w:bCs/>
          <w:sz w:val="28"/>
          <w:szCs w:val="28"/>
        </w:rPr>
        <w:t>р е ш и л:</w:t>
      </w:r>
    </w:p>
    <w:p w:rsidR="004C218D" w:rsidRPr="00F87828" w:rsidRDefault="00197B02" w:rsidP="00197B02">
      <w:pPr>
        <w:ind w:firstLine="851"/>
        <w:jc w:val="both"/>
        <w:rPr>
          <w:sz w:val="28"/>
          <w:szCs w:val="28"/>
        </w:rPr>
      </w:pPr>
      <w:r>
        <w:rPr>
          <w:bCs/>
          <w:sz w:val="28"/>
          <w:szCs w:val="28"/>
        </w:rPr>
        <w:t>1. Внести в решение Совета Выселковского сельского поселения Выселковского района от 11 декабря 2019 года № 2-28 «О бюджете Выселковского сельского поселения Выселковского района на 2020 год» следующие изменения:</w:t>
      </w:r>
    </w:p>
    <w:p w:rsidR="00197B02" w:rsidRPr="002E4599" w:rsidRDefault="00197B02" w:rsidP="00197B02">
      <w:pPr>
        <w:ind w:firstLine="851"/>
        <w:jc w:val="both"/>
        <w:rPr>
          <w:bCs/>
          <w:sz w:val="28"/>
          <w:szCs w:val="28"/>
        </w:rPr>
      </w:pPr>
      <w:r w:rsidRPr="00F87828">
        <w:rPr>
          <w:sz w:val="28"/>
          <w:szCs w:val="28"/>
        </w:rPr>
        <w:t>1.</w:t>
      </w:r>
      <w:r w:rsidR="00B10B37">
        <w:rPr>
          <w:sz w:val="28"/>
          <w:szCs w:val="28"/>
        </w:rPr>
        <w:t xml:space="preserve"> </w:t>
      </w:r>
      <w:r w:rsidRPr="00F87828">
        <w:rPr>
          <w:sz w:val="28"/>
          <w:szCs w:val="28"/>
        </w:rPr>
        <w:t xml:space="preserve">Утвердить основные характеристики местного </w:t>
      </w:r>
      <w:r>
        <w:rPr>
          <w:sz w:val="28"/>
          <w:szCs w:val="28"/>
        </w:rPr>
        <w:t>бюджета на 2020</w:t>
      </w:r>
      <w:r w:rsidRPr="00F87828">
        <w:rPr>
          <w:sz w:val="28"/>
          <w:szCs w:val="28"/>
        </w:rPr>
        <w:t xml:space="preserve"> год:</w:t>
      </w:r>
    </w:p>
    <w:p w:rsidR="00197B02" w:rsidRPr="00F87828" w:rsidRDefault="00197B02" w:rsidP="00197B02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  <w:r w:rsidRPr="00F87828">
        <w:rPr>
          <w:sz w:val="28"/>
          <w:szCs w:val="28"/>
        </w:rPr>
        <w:t>1)</w:t>
      </w:r>
      <w:r w:rsidR="00B10B37">
        <w:rPr>
          <w:sz w:val="28"/>
          <w:szCs w:val="28"/>
        </w:rPr>
        <w:t xml:space="preserve"> </w:t>
      </w:r>
      <w:r w:rsidRPr="00F87828">
        <w:rPr>
          <w:sz w:val="28"/>
          <w:szCs w:val="28"/>
        </w:rPr>
        <w:t xml:space="preserve">общий объем доходов в сумме </w:t>
      </w:r>
      <w:r w:rsidR="00B3079C">
        <w:rPr>
          <w:sz w:val="28"/>
          <w:szCs w:val="28"/>
        </w:rPr>
        <w:t>172 049,4</w:t>
      </w:r>
      <w:r>
        <w:rPr>
          <w:sz w:val="28"/>
          <w:szCs w:val="28"/>
        </w:rPr>
        <w:t xml:space="preserve"> </w:t>
      </w:r>
      <w:r w:rsidRPr="00F87828">
        <w:rPr>
          <w:sz w:val="28"/>
          <w:szCs w:val="28"/>
        </w:rPr>
        <w:t>тыс. рублей;</w:t>
      </w:r>
    </w:p>
    <w:p w:rsidR="00197B02" w:rsidRPr="00F87828" w:rsidRDefault="00197B02" w:rsidP="00197B02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  <w:r w:rsidRPr="00F87828">
        <w:rPr>
          <w:sz w:val="28"/>
          <w:szCs w:val="28"/>
        </w:rPr>
        <w:t>2)</w:t>
      </w:r>
      <w:r w:rsidR="00B10B37">
        <w:rPr>
          <w:sz w:val="28"/>
          <w:szCs w:val="28"/>
        </w:rPr>
        <w:t xml:space="preserve"> </w:t>
      </w:r>
      <w:r w:rsidRPr="00F87828">
        <w:rPr>
          <w:sz w:val="28"/>
          <w:szCs w:val="28"/>
        </w:rPr>
        <w:t xml:space="preserve">общий объем расходов в сумме </w:t>
      </w:r>
      <w:r w:rsidR="00B3079C">
        <w:rPr>
          <w:sz w:val="28"/>
          <w:szCs w:val="28"/>
        </w:rPr>
        <w:t>174 583,5</w:t>
      </w:r>
      <w:r w:rsidRPr="00F87828">
        <w:rPr>
          <w:sz w:val="28"/>
          <w:szCs w:val="28"/>
        </w:rPr>
        <w:t xml:space="preserve"> тыс. рублей; </w:t>
      </w:r>
    </w:p>
    <w:p w:rsidR="00197B02" w:rsidRDefault="00197B02" w:rsidP="00197B02">
      <w:pPr>
        <w:widowControl w:val="0"/>
        <w:ind w:firstLine="851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3) верхний предел муниципального внутреннего долга Выселковского сельского посел</w:t>
      </w:r>
      <w:bookmarkStart w:id="0" w:name="_GoBack"/>
      <w:bookmarkEnd w:id="0"/>
      <w:r>
        <w:rPr>
          <w:bCs/>
          <w:iCs/>
          <w:sz w:val="28"/>
          <w:szCs w:val="28"/>
        </w:rPr>
        <w:t>ения Выселковского района на 1 января 20</w:t>
      </w:r>
      <w:r w:rsidR="00932328">
        <w:rPr>
          <w:bCs/>
          <w:iCs/>
          <w:sz w:val="28"/>
          <w:szCs w:val="28"/>
        </w:rPr>
        <w:t>20</w:t>
      </w:r>
      <w:r>
        <w:rPr>
          <w:bCs/>
          <w:iCs/>
          <w:sz w:val="28"/>
          <w:szCs w:val="28"/>
        </w:rPr>
        <w:t xml:space="preserve"> года в сумме 0,0 тыс. рублей, в том числе верхний предел долга по муниципальным гарантиям Выселковского сельского поселения Выселковского района в сумме 0,0 тыс. рублей;</w:t>
      </w:r>
    </w:p>
    <w:p w:rsidR="00197B02" w:rsidRDefault="00197B02" w:rsidP="00197B02">
      <w:pPr>
        <w:widowControl w:val="0"/>
        <w:ind w:firstLine="851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4) Дефицит местного бюджета в сумме </w:t>
      </w:r>
      <w:r w:rsidR="00B3079C">
        <w:rPr>
          <w:bCs/>
          <w:iCs/>
          <w:sz w:val="28"/>
          <w:szCs w:val="28"/>
        </w:rPr>
        <w:t>2 534,1</w:t>
      </w:r>
      <w:r>
        <w:rPr>
          <w:bCs/>
          <w:iCs/>
          <w:sz w:val="28"/>
          <w:szCs w:val="28"/>
        </w:rPr>
        <w:t xml:space="preserve"> тыс. рублей».</w:t>
      </w:r>
    </w:p>
    <w:p w:rsidR="00197B02" w:rsidRDefault="00197B02" w:rsidP="00197B02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 </w:t>
      </w:r>
      <w:r w:rsidR="00177FA2">
        <w:rPr>
          <w:sz w:val="28"/>
          <w:szCs w:val="28"/>
        </w:rPr>
        <w:t>Приложения №</w:t>
      </w:r>
      <w:r>
        <w:rPr>
          <w:sz w:val="28"/>
          <w:szCs w:val="28"/>
        </w:rPr>
        <w:t xml:space="preserve"> 3, 6, 7, 8, 9 к указанному решению изложить в новой редакции (прилагаются).</w:t>
      </w:r>
    </w:p>
    <w:p w:rsidR="00197B02" w:rsidRDefault="00197B02" w:rsidP="00197B02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2. Опубликовать настоящее решение в газете «Власть Советов».</w:t>
      </w:r>
    </w:p>
    <w:p w:rsidR="00197B02" w:rsidRDefault="00197B02" w:rsidP="00197B02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3. Решение вступает в силу со дня его опубликования.</w:t>
      </w:r>
    </w:p>
    <w:p w:rsidR="00197B02" w:rsidRDefault="00197B02" w:rsidP="00197B02">
      <w:pPr>
        <w:jc w:val="both"/>
        <w:rPr>
          <w:sz w:val="28"/>
          <w:szCs w:val="28"/>
          <w:lang w:eastAsia="en-US"/>
        </w:rPr>
      </w:pPr>
    </w:p>
    <w:p w:rsidR="00F23FE1" w:rsidRPr="00F87828" w:rsidRDefault="00F23FE1" w:rsidP="00D17A73">
      <w:pPr>
        <w:jc w:val="both"/>
        <w:rPr>
          <w:sz w:val="28"/>
          <w:szCs w:val="28"/>
          <w:lang w:eastAsia="en-US"/>
        </w:rPr>
      </w:pPr>
    </w:p>
    <w:p w:rsidR="00197B02" w:rsidRDefault="004C12E1" w:rsidP="004C218D">
      <w:pPr>
        <w:jc w:val="both"/>
        <w:rPr>
          <w:sz w:val="28"/>
          <w:szCs w:val="28"/>
          <w:lang w:eastAsia="en-US"/>
        </w:rPr>
      </w:pPr>
      <w:r w:rsidRPr="00F87828">
        <w:rPr>
          <w:sz w:val="28"/>
          <w:szCs w:val="28"/>
          <w:lang w:eastAsia="en-US"/>
        </w:rPr>
        <w:t>Глава Выселковского</w:t>
      </w:r>
      <w:r w:rsidR="004C218D" w:rsidRPr="00F87828">
        <w:rPr>
          <w:sz w:val="28"/>
          <w:szCs w:val="28"/>
          <w:lang w:eastAsia="en-US"/>
        </w:rPr>
        <w:t xml:space="preserve"> </w:t>
      </w:r>
      <w:r w:rsidR="00087C97" w:rsidRPr="00F87828">
        <w:rPr>
          <w:sz w:val="28"/>
          <w:szCs w:val="28"/>
          <w:lang w:eastAsia="en-US"/>
        </w:rPr>
        <w:t xml:space="preserve">сельского </w:t>
      </w:r>
      <w:r w:rsidR="0068095A">
        <w:rPr>
          <w:sz w:val="28"/>
          <w:szCs w:val="28"/>
          <w:lang w:eastAsia="en-US"/>
        </w:rPr>
        <w:t xml:space="preserve">  </w:t>
      </w:r>
    </w:p>
    <w:p w:rsidR="00087C97" w:rsidRPr="00F87828" w:rsidRDefault="00087C97" w:rsidP="004C218D">
      <w:pPr>
        <w:jc w:val="both"/>
        <w:rPr>
          <w:sz w:val="28"/>
          <w:szCs w:val="28"/>
          <w:lang w:eastAsia="en-US"/>
        </w:rPr>
      </w:pPr>
      <w:r w:rsidRPr="00F87828">
        <w:rPr>
          <w:sz w:val="28"/>
          <w:szCs w:val="28"/>
          <w:lang w:eastAsia="en-US"/>
        </w:rPr>
        <w:t>поселения Выселковского района</w:t>
      </w:r>
      <w:r w:rsidR="004C12E1" w:rsidRPr="00F87828">
        <w:rPr>
          <w:sz w:val="28"/>
          <w:szCs w:val="28"/>
          <w:lang w:eastAsia="en-US"/>
        </w:rPr>
        <w:t xml:space="preserve">           </w:t>
      </w:r>
      <w:r w:rsidR="009F3275" w:rsidRPr="00F87828">
        <w:rPr>
          <w:sz w:val="28"/>
          <w:szCs w:val="28"/>
          <w:lang w:eastAsia="en-US"/>
        </w:rPr>
        <w:t xml:space="preserve"> </w:t>
      </w:r>
      <w:r w:rsidR="004C12E1" w:rsidRPr="00F87828">
        <w:rPr>
          <w:sz w:val="28"/>
          <w:szCs w:val="28"/>
          <w:lang w:eastAsia="en-US"/>
        </w:rPr>
        <w:t xml:space="preserve">   </w:t>
      </w:r>
      <w:r w:rsidR="0087416A">
        <w:rPr>
          <w:sz w:val="28"/>
          <w:szCs w:val="28"/>
          <w:lang w:eastAsia="en-US"/>
        </w:rPr>
        <w:t xml:space="preserve">                     </w:t>
      </w:r>
      <w:r w:rsidR="004C12E1" w:rsidRPr="00F87828">
        <w:rPr>
          <w:sz w:val="28"/>
          <w:szCs w:val="28"/>
          <w:lang w:eastAsia="en-US"/>
        </w:rPr>
        <w:t xml:space="preserve">      </w:t>
      </w:r>
      <w:r w:rsidRPr="00F87828">
        <w:rPr>
          <w:sz w:val="28"/>
          <w:szCs w:val="28"/>
          <w:lang w:eastAsia="en-US"/>
        </w:rPr>
        <w:tab/>
        <w:t xml:space="preserve">  </w:t>
      </w:r>
      <w:r w:rsidR="004C12E1" w:rsidRPr="00F87828">
        <w:rPr>
          <w:sz w:val="28"/>
          <w:szCs w:val="28"/>
          <w:lang w:eastAsia="en-US"/>
        </w:rPr>
        <w:t xml:space="preserve">    </w:t>
      </w:r>
      <w:r w:rsidR="00735695" w:rsidRPr="00F87828">
        <w:rPr>
          <w:sz w:val="28"/>
          <w:szCs w:val="28"/>
          <w:lang w:eastAsia="en-US"/>
        </w:rPr>
        <w:t xml:space="preserve">  </w:t>
      </w:r>
      <w:r w:rsidR="004C12E1" w:rsidRPr="00F87828">
        <w:rPr>
          <w:sz w:val="28"/>
          <w:szCs w:val="28"/>
          <w:lang w:eastAsia="en-US"/>
        </w:rPr>
        <w:t xml:space="preserve"> </w:t>
      </w:r>
      <w:r w:rsidRPr="00F87828">
        <w:rPr>
          <w:sz w:val="28"/>
          <w:szCs w:val="28"/>
          <w:lang w:eastAsia="en-US"/>
        </w:rPr>
        <w:t xml:space="preserve"> М. И. Хлыстун</w:t>
      </w:r>
    </w:p>
    <w:p w:rsidR="00296BE3" w:rsidRPr="00F87828" w:rsidRDefault="00296BE3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6C065C" w:rsidRDefault="00AE5BFB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  <w:r w:rsidRPr="00F87828">
        <w:rPr>
          <w:sz w:val="28"/>
          <w:szCs w:val="28"/>
          <w:lang w:eastAsia="en-US"/>
        </w:rPr>
        <w:t>Председатель Совета Выселковского сельского</w:t>
      </w:r>
    </w:p>
    <w:p w:rsidR="00AE5BFB" w:rsidRPr="00F87828" w:rsidRDefault="006C065C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Поселения </w:t>
      </w:r>
      <w:r w:rsidR="00AE5BFB" w:rsidRPr="00F87828">
        <w:rPr>
          <w:sz w:val="28"/>
          <w:szCs w:val="28"/>
          <w:lang w:eastAsia="en-US"/>
        </w:rPr>
        <w:t xml:space="preserve">Выселковского района                                 </w:t>
      </w:r>
      <w:r w:rsidR="009F3275" w:rsidRPr="00F87828">
        <w:rPr>
          <w:sz w:val="28"/>
          <w:szCs w:val="28"/>
          <w:lang w:eastAsia="en-US"/>
        </w:rPr>
        <w:t xml:space="preserve">         </w:t>
      </w:r>
      <w:r w:rsidR="0068095A">
        <w:rPr>
          <w:sz w:val="28"/>
          <w:szCs w:val="28"/>
          <w:lang w:eastAsia="en-US"/>
        </w:rPr>
        <w:t xml:space="preserve">      </w:t>
      </w:r>
      <w:r>
        <w:rPr>
          <w:sz w:val="28"/>
          <w:szCs w:val="28"/>
          <w:lang w:eastAsia="en-US"/>
        </w:rPr>
        <w:t xml:space="preserve">         </w:t>
      </w:r>
      <w:r w:rsidR="00AE5BFB" w:rsidRPr="00F87828">
        <w:rPr>
          <w:sz w:val="28"/>
          <w:szCs w:val="28"/>
          <w:lang w:eastAsia="en-US"/>
        </w:rPr>
        <w:t>О.А. Зяблова</w:t>
      </w:r>
    </w:p>
    <w:sectPr w:rsidR="00AE5BFB" w:rsidRPr="00F87828" w:rsidSect="006231D3">
      <w:headerReference w:type="default" r:id="rId9"/>
      <w:pgSz w:w="11906" w:h="16838" w:code="9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1DA6" w:rsidRDefault="00A01DA6" w:rsidP="00765DDD">
      <w:r>
        <w:separator/>
      </w:r>
    </w:p>
  </w:endnote>
  <w:endnote w:type="continuationSeparator" w:id="0">
    <w:p w:rsidR="00A01DA6" w:rsidRDefault="00A01DA6" w:rsidP="00765D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1DA6" w:rsidRDefault="00A01DA6" w:rsidP="00765DDD">
      <w:r>
        <w:separator/>
      </w:r>
    </w:p>
  </w:footnote>
  <w:footnote w:type="continuationSeparator" w:id="0">
    <w:p w:rsidR="00A01DA6" w:rsidRDefault="00A01DA6" w:rsidP="00765D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3DED" w:rsidRPr="00765DDD" w:rsidRDefault="00533DED">
    <w:pPr>
      <w:pStyle w:val="ab"/>
      <w:jc w:val="center"/>
      <w:rPr>
        <w:sz w:val="28"/>
      </w:rPr>
    </w:pPr>
    <w:r w:rsidRPr="00765DDD">
      <w:rPr>
        <w:sz w:val="28"/>
      </w:rPr>
      <w:fldChar w:fldCharType="begin"/>
    </w:r>
    <w:r w:rsidRPr="00765DDD">
      <w:rPr>
        <w:sz w:val="28"/>
      </w:rPr>
      <w:instrText xml:space="preserve"> PAGE   \* MERGEFORMAT </w:instrText>
    </w:r>
    <w:r w:rsidRPr="00765DDD">
      <w:rPr>
        <w:sz w:val="28"/>
      </w:rPr>
      <w:fldChar w:fldCharType="separate"/>
    </w:r>
    <w:r w:rsidR="006231D3">
      <w:rPr>
        <w:noProof/>
        <w:sz w:val="28"/>
      </w:rPr>
      <w:t>2</w:t>
    </w:r>
    <w:r w:rsidRPr="00765DDD">
      <w:rPr>
        <w:sz w:val="28"/>
      </w:rPr>
      <w:fldChar w:fldCharType="end"/>
    </w:r>
  </w:p>
  <w:p w:rsidR="00533DED" w:rsidRDefault="00533DED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51866"/>
    <w:multiLevelType w:val="hybridMultilevel"/>
    <w:tmpl w:val="5478FAB0"/>
    <w:lvl w:ilvl="0" w:tplc="F3F463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3FC6DFE"/>
    <w:multiLevelType w:val="hybridMultilevel"/>
    <w:tmpl w:val="D65E8682"/>
    <w:lvl w:ilvl="0" w:tplc="FF66B22C">
      <w:start w:val="1"/>
      <w:numFmt w:val="decimal"/>
      <w:lvlText w:val="%1)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15EC22A7"/>
    <w:multiLevelType w:val="hybridMultilevel"/>
    <w:tmpl w:val="1EAC1BFC"/>
    <w:lvl w:ilvl="0" w:tplc="C4544D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F426881"/>
    <w:multiLevelType w:val="hybridMultilevel"/>
    <w:tmpl w:val="66D464A6"/>
    <w:lvl w:ilvl="0" w:tplc="1D1C08B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34317901"/>
    <w:multiLevelType w:val="hybridMultilevel"/>
    <w:tmpl w:val="0A0CE82C"/>
    <w:lvl w:ilvl="0" w:tplc="18B2DC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B452E88"/>
    <w:multiLevelType w:val="hybridMultilevel"/>
    <w:tmpl w:val="1ED42BC2"/>
    <w:lvl w:ilvl="0" w:tplc="4B0A2B60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26E0E476">
      <w:start w:val="1"/>
      <w:numFmt w:val="decimal"/>
      <w:lvlText w:val="%2)"/>
      <w:lvlJc w:val="left"/>
      <w:pPr>
        <w:tabs>
          <w:tab w:val="num" w:pos="2370"/>
        </w:tabs>
        <w:ind w:left="2370" w:hanging="111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AAE"/>
    <w:rsid w:val="000027C0"/>
    <w:rsid w:val="00002AA2"/>
    <w:rsid w:val="0001128E"/>
    <w:rsid w:val="000210D4"/>
    <w:rsid w:val="0002251A"/>
    <w:rsid w:val="0002493D"/>
    <w:rsid w:val="00030EF3"/>
    <w:rsid w:val="00033C4B"/>
    <w:rsid w:val="000365D2"/>
    <w:rsid w:val="0004024B"/>
    <w:rsid w:val="00064169"/>
    <w:rsid w:val="0007197C"/>
    <w:rsid w:val="0008333E"/>
    <w:rsid w:val="00087C97"/>
    <w:rsid w:val="00094483"/>
    <w:rsid w:val="00096074"/>
    <w:rsid w:val="000A04AB"/>
    <w:rsid w:val="000A50CE"/>
    <w:rsid w:val="000D2970"/>
    <w:rsid w:val="000E08C2"/>
    <w:rsid w:val="000E1C74"/>
    <w:rsid w:val="000E2094"/>
    <w:rsid w:val="000E4103"/>
    <w:rsid w:val="000E7794"/>
    <w:rsid w:val="000F7143"/>
    <w:rsid w:val="00113583"/>
    <w:rsid w:val="001162A0"/>
    <w:rsid w:val="0012103F"/>
    <w:rsid w:val="00132A9B"/>
    <w:rsid w:val="001424FA"/>
    <w:rsid w:val="001434C1"/>
    <w:rsid w:val="00145ED2"/>
    <w:rsid w:val="00153284"/>
    <w:rsid w:val="00154CE6"/>
    <w:rsid w:val="00157F9C"/>
    <w:rsid w:val="00163993"/>
    <w:rsid w:val="00177FA2"/>
    <w:rsid w:val="001830FB"/>
    <w:rsid w:val="001876F6"/>
    <w:rsid w:val="00191EBA"/>
    <w:rsid w:val="00192249"/>
    <w:rsid w:val="001945DA"/>
    <w:rsid w:val="00197B02"/>
    <w:rsid w:val="001A0600"/>
    <w:rsid w:val="001A2D20"/>
    <w:rsid w:val="001A5E4A"/>
    <w:rsid w:val="001B2E22"/>
    <w:rsid w:val="001C484C"/>
    <w:rsid w:val="001C56AF"/>
    <w:rsid w:val="001D2B15"/>
    <w:rsid w:val="001D4796"/>
    <w:rsid w:val="001D4BEE"/>
    <w:rsid w:val="001D55D0"/>
    <w:rsid w:val="001D6165"/>
    <w:rsid w:val="001E1D76"/>
    <w:rsid w:val="001F07C8"/>
    <w:rsid w:val="0020058E"/>
    <w:rsid w:val="00200D00"/>
    <w:rsid w:val="00205401"/>
    <w:rsid w:val="002077DE"/>
    <w:rsid w:val="00214470"/>
    <w:rsid w:val="00226F49"/>
    <w:rsid w:val="00227C60"/>
    <w:rsid w:val="00231534"/>
    <w:rsid w:val="00231990"/>
    <w:rsid w:val="002510DC"/>
    <w:rsid w:val="002513D3"/>
    <w:rsid w:val="002603CD"/>
    <w:rsid w:val="002715F7"/>
    <w:rsid w:val="002728B3"/>
    <w:rsid w:val="00284714"/>
    <w:rsid w:val="00296BE3"/>
    <w:rsid w:val="002A1612"/>
    <w:rsid w:val="002A6848"/>
    <w:rsid w:val="002A7884"/>
    <w:rsid w:val="002B6EB0"/>
    <w:rsid w:val="002C0E0B"/>
    <w:rsid w:val="002C2255"/>
    <w:rsid w:val="002C3273"/>
    <w:rsid w:val="002C393D"/>
    <w:rsid w:val="002D3D44"/>
    <w:rsid w:val="002D3ED9"/>
    <w:rsid w:val="002D5A25"/>
    <w:rsid w:val="002F1F56"/>
    <w:rsid w:val="002F3A63"/>
    <w:rsid w:val="002F6410"/>
    <w:rsid w:val="00303571"/>
    <w:rsid w:val="0030476B"/>
    <w:rsid w:val="0030489D"/>
    <w:rsid w:val="00304BA9"/>
    <w:rsid w:val="003151EA"/>
    <w:rsid w:val="00316874"/>
    <w:rsid w:val="0032192A"/>
    <w:rsid w:val="003336B3"/>
    <w:rsid w:val="00336242"/>
    <w:rsid w:val="00337CF6"/>
    <w:rsid w:val="00343AF0"/>
    <w:rsid w:val="00347AAE"/>
    <w:rsid w:val="0035056A"/>
    <w:rsid w:val="00354D8A"/>
    <w:rsid w:val="00355140"/>
    <w:rsid w:val="00365A7C"/>
    <w:rsid w:val="00375213"/>
    <w:rsid w:val="0037569C"/>
    <w:rsid w:val="00375D33"/>
    <w:rsid w:val="0037753E"/>
    <w:rsid w:val="0038603B"/>
    <w:rsid w:val="003918D4"/>
    <w:rsid w:val="003A0663"/>
    <w:rsid w:val="003A08A5"/>
    <w:rsid w:val="003A0F49"/>
    <w:rsid w:val="003B2EED"/>
    <w:rsid w:val="003B48C9"/>
    <w:rsid w:val="003C58EE"/>
    <w:rsid w:val="003E1AAF"/>
    <w:rsid w:val="003E52EE"/>
    <w:rsid w:val="003E7C15"/>
    <w:rsid w:val="003F227C"/>
    <w:rsid w:val="003F289D"/>
    <w:rsid w:val="003F4B78"/>
    <w:rsid w:val="003F5B91"/>
    <w:rsid w:val="003F649B"/>
    <w:rsid w:val="0041100E"/>
    <w:rsid w:val="00412452"/>
    <w:rsid w:val="00412BBB"/>
    <w:rsid w:val="00420F97"/>
    <w:rsid w:val="00421931"/>
    <w:rsid w:val="00430DBF"/>
    <w:rsid w:val="00433372"/>
    <w:rsid w:val="00435B2C"/>
    <w:rsid w:val="00443611"/>
    <w:rsid w:val="00445427"/>
    <w:rsid w:val="004763BA"/>
    <w:rsid w:val="0047666B"/>
    <w:rsid w:val="0048680B"/>
    <w:rsid w:val="00487F81"/>
    <w:rsid w:val="00490B92"/>
    <w:rsid w:val="004967B4"/>
    <w:rsid w:val="004A15BC"/>
    <w:rsid w:val="004A1CAF"/>
    <w:rsid w:val="004A2466"/>
    <w:rsid w:val="004A57D4"/>
    <w:rsid w:val="004B468F"/>
    <w:rsid w:val="004B7221"/>
    <w:rsid w:val="004B7CFC"/>
    <w:rsid w:val="004C12E1"/>
    <w:rsid w:val="004C218D"/>
    <w:rsid w:val="004C721A"/>
    <w:rsid w:val="004D7372"/>
    <w:rsid w:val="004E22EC"/>
    <w:rsid w:val="004E463B"/>
    <w:rsid w:val="004E6678"/>
    <w:rsid w:val="004F48C9"/>
    <w:rsid w:val="004F7463"/>
    <w:rsid w:val="005018B8"/>
    <w:rsid w:val="00507382"/>
    <w:rsid w:val="005078D4"/>
    <w:rsid w:val="005170A8"/>
    <w:rsid w:val="005227D0"/>
    <w:rsid w:val="005257FA"/>
    <w:rsid w:val="00527078"/>
    <w:rsid w:val="00533DED"/>
    <w:rsid w:val="005350C8"/>
    <w:rsid w:val="00536D9A"/>
    <w:rsid w:val="005413D4"/>
    <w:rsid w:val="00546F34"/>
    <w:rsid w:val="005535B5"/>
    <w:rsid w:val="00554FBB"/>
    <w:rsid w:val="00563E80"/>
    <w:rsid w:val="0056407A"/>
    <w:rsid w:val="00565576"/>
    <w:rsid w:val="00570E34"/>
    <w:rsid w:val="005B1B1B"/>
    <w:rsid w:val="005B3024"/>
    <w:rsid w:val="005B3FA5"/>
    <w:rsid w:val="005C7DA1"/>
    <w:rsid w:val="005D681D"/>
    <w:rsid w:val="005E00F7"/>
    <w:rsid w:val="005E0603"/>
    <w:rsid w:val="005E4A4A"/>
    <w:rsid w:val="005F1F0F"/>
    <w:rsid w:val="005F2A32"/>
    <w:rsid w:val="005F5E7E"/>
    <w:rsid w:val="005F63DE"/>
    <w:rsid w:val="00611B63"/>
    <w:rsid w:val="00613455"/>
    <w:rsid w:val="00615281"/>
    <w:rsid w:val="006164AC"/>
    <w:rsid w:val="006231D3"/>
    <w:rsid w:val="00624C6F"/>
    <w:rsid w:val="00630B57"/>
    <w:rsid w:val="00635F44"/>
    <w:rsid w:val="006360A0"/>
    <w:rsid w:val="00642F52"/>
    <w:rsid w:val="006503AE"/>
    <w:rsid w:val="006554AA"/>
    <w:rsid w:val="006556C6"/>
    <w:rsid w:val="006602B3"/>
    <w:rsid w:val="00662621"/>
    <w:rsid w:val="006710EF"/>
    <w:rsid w:val="00676AA4"/>
    <w:rsid w:val="00677589"/>
    <w:rsid w:val="0068095A"/>
    <w:rsid w:val="00681E80"/>
    <w:rsid w:val="00682BEF"/>
    <w:rsid w:val="0068427F"/>
    <w:rsid w:val="0069365C"/>
    <w:rsid w:val="006A6A64"/>
    <w:rsid w:val="006A7A8C"/>
    <w:rsid w:val="006B1F25"/>
    <w:rsid w:val="006B32AD"/>
    <w:rsid w:val="006B3F81"/>
    <w:rsid w:val="006B5EF6"/>
    <w:rsid w:val="006C065C"/>
    <w:rsid w:val="006C1B09"/>
    <w:rsid w:val="006C381F"/>
    <w:rsid w:val="006C7291"/>
    <w:rsid w:val="006D0147"/>
    <w:rsid w:val="006D0909"/>
    <w:rsid w:val="006D57EE"/>
    <w:rsid w:val="006D728B"/>
    <w:rsid w:val="006E14A6"/>
    <w:rsid w:val="006E1C4A"/>
    <w:rsid w:val="006E7550"/>
    <w:rsid w:val="006F08E3"/>
    <w:rsid w:val="006F357E"/>
    <w:rsid w:val="006F4F16"/>
    <w:rsid w:val="006F713E"/>
    <w:rsid w:val="007041D9"/>
    <w:rsid w:val="00711C34"/>
    <w:rsid w:val="00712371"/>
    <w:rsid w:val="00726041"/>
    <w:rsid w:val="00735695"/>
    <w:rsid w:val="00741E15"/>
    <w:rsid w:val="007466A8"/>
    <w:rsid w:val="00753057"/>
    <w:rsid w:val="007558A8"/>
    <w:rsid w:val="00765DDD"/>
    <w:rsid w:val="00767236"/>
    <w:rsid w:val="007823BB"/>
    <w:rsid w:val="00783D41"/>
    <w:rsid w:val="00785A79"/>
    <w:rsid w:val="00785B4B"/>
    <w:rsid w:val="0078730F"/>
    <w:rsid w:val="00791328"/>
    <w:rsid w:val="007951E2"/>
    <w:rsid w:val="00795746"/>
    <w:rsid w:val="007A212E"/>
    <w:rsid w:val="007A3E05"/>
    <w:rsid w:val="007B0206"/>
    <w:rsid w:val="007B6C23"/>
    <w:rsid w:val="007C7A23"/>
    <w:rsid w:val="007D710A"/>
    <w:rsid w:val="007F634A"/>
    <w:rsid w:val="00806824"/>
    <w:rsid w:val="008112B3"/>
    <w:rsid w:val="008219A8"/>
    <w:rsid w:val="00832666"/>
    <w:rsid w:val="008419D3"/>
    <w:rsid w:val="00846D3E"/>
    <w:rsid w:val="0084724F"/>
    <w:rsid w:val="00852EF1"/>
    <w:rsid w:val="008626EF"/>
    <w:rsid w:val="008704DA"/>
    <w:rsid w:val="0087416A"/>
    <w:rsid w:val="00876E21"/>
    <w:rsid w:val="00890E23"/>
    <w:rsid w:val="00892783"/>
    <w:rsid w:val="008934E4"/>
    <w:rsid w:val="00893E17"/>
    <w:rsid w:val="00896705"/>
    <w:rsid w:val="008B4A62"/>
    <w:rsid w:val="008B5335"/>
    <w:rsid w:val="008C286E"/>
    <w:rsid w:val="008C4E9C"/>
    <w:rsid w:val="008D5EE1"/>
    <w:rsid w:val="008E1B9B"/>
    <w:rsid w:val="008E4043"/>
    <w:rsid w:val="008F0DCC"/>
    <w:rsid w:val="008F28F2"/>
    <w:rsid w:val="0090054C"/>
    <w:rsid w:val="0091032B"/>
    <w:rsid w:val="00914EAE"/>
    <w:rsid w:val="00927B5F"/>
    <w:rsid w:val="00932328"/>
    <w:rsid w:val="0093453A"/>
    <w:rsid w:val="00935232"/>
    <w:rsid w:val="00943A4A"/>
    <w:rsid w:val="00944181"/>
    <w:rsid w:val="00953517"/>
    <w:rsid w:val="009629EE"/>
    <w:rsid w:val="00962C35"/>
    <w:rsid w:val="00973D0B"/>
    <w:rsid w:val="00976886"/>
    <w:rsid w:val="00995A37"/>
    <w:rsid w:val="009A4F6C"/>
    <w:rsid w:val="009B0459"/>
    <w:rsid w:val="009B40CC"/>
    <w:rsid w:val="009B4654"/>
    <w:rsid w:val="009C567C"/>
    <w:rsid w:val="009C6C44"/>
    <w:rsid w:val="009D1476"/>
    <w:rsid w:val="009D5811"/>
    <w:rsid w:val="009E0155"/>
    <w:rsid w:val="009E0FF9"/>
    <w:rsid w:val="009F1288"/>
    <w:rsid w:val="009F3275"/>
    <w:rsid w:val="009F6C72"/>
    <w:rsid w:val="00A01DA6"/>
    <w:rsid w:val="00A067A1"/>
    <w:rsid w:val="00A13219"/>
    <w:rsid w:val="00A32264"/>
    <w:rsid w:val="00A36818"/>
    <w:rsid w:val="00A41262"/>
    <w:rsid w:val="00A47D4A"/>
    <w:rsid w:val="00A51B65"/>
    <w:rsid w:val="00A55F70"/>
    <w:rsid w:val="00A576DC"/>
    <w:rsid w:val="00A60AA3"/>
    <w:rsid w:val="00A648D8"/>
    <w:rsid w:val="00A72408"/>
    <w:rsid w:val="00A8184B"/>
    <w:rsid w:val="00AA42CB"/>
    <w:rsid w:val="00AB2372"/>
    <w:rsid w:val="00AB6871"/>
    <w:rsid w:val="00AC704F"/>
    <w:rsid w:val="00AD09F3"/>
    <w:rsid w:val="00AE0401"/>
    <w:rsid w:val="00AE5BFB"/>
    <w:rsid w:val="00AF19A9"/>
    <w:rsid w:val="00AF1F07"/>
    <w:rsid w:val="00B10B37"/>
    <w:rsid w:val="00B17D84"/>
    <w:rsid w:val="00B23E19"/>
    <w:rsid w:val="00B24402"/>
    <w:rsid w:val="00B26F38"/>
    <w:rsid w:val="00B3079C"/>
    <w:rsid w:val="00B35F5C"/>
    <w:rsid w:val="00B3726E"/>
    <w:rsid w:val="00B40256"/>
    <w:rsid w:val="00B40E7E"/>
    <w:rsid w:val="00B51062"/>
    <w:rsid w:val="00B62088"/>
    <w:rsid w:val="00B62EFA"/>
    <w:rsid w:val="00B70765"/>
    <w:rsid w:val="00B77D81"/>
    <w:rsid w:val="00B84A0F"/>
    <w:rsid w:val="00B8541A"/>
    <w:rsid w:val="00B91A86"/>
    <w:rsid w:val="00BA222D"/>
    <w:rsid w:val="00BB0737"/>
    <w:rsid w:val="00BB7A4E"/>
    <w:rsid w:val="00BC7880"/>
    <w:rsid w:val="00BD103C"/>
    <w:rsid w:val="00BD3C5D"/>
    <w:rsid w:val="00BD7887"/>
    <w:rsid w:val="00BE5062"/>
    <w:rsid w:val="00BF0B16"/>
    <w:rsid w:val="00BF2C6F"/>
    <w:rsid w:val="00BF3E0D"/>
    <w:rsid w:val="00BF5D45"/>
    <w:rsid w:val="00BF7379"/>
    <w:rsid w:val="00C10E04"/>
    <w:rsid w:val="00C13F8F"/>
    <w:rsid w:val="00C171D5"/>
    <w:rsid w:val="00C23999"/>
    <w:rsid w:val="00C83CDF"/>
    <w:rsid w:val="00CD3A9C"/>
    <w:rsid w:val="00CD3F04"/>
    <w:rsid w:val="00CD6E45"/>
    <w:rsid w:val="00CE7D3D"/>
    <w:rsid w:val="00CF4CB9"/>
    <w:rsid w:val="00D00D09"/>
    <w:rsid w:val="00D0156A"/>
    <w:rsid w:val="00D0365F"/>
    <w:rsid w:val="00D10183"/>
    <w:rsid w:val="00D15D9E"/>
    <w:rsid w:val="00D17A73"/>
    <w:rsid w:val="00D435DF"/>
    <w:rsid w:val="00D511D8"/>
    <w:rsid w:val="00D520BF"/>
    <w:rsid w:val="00D631DE"/>
    <w:rsid w:val="00D73E6D"/>
    <w:rsid w:val="00D7618F"/>
    <w:rsid w:val="00D83DFB"/>
    <w:rsid w:val="00D86739"/>
    <w:rsid w:val="00D87E7C"/>
    <w:rsid w:val="00DA0658"/>
    <w:rsid w:val="00DA169E"/>
    <w:rsid w:val="00DA2B7D"/>
    <w:rsid w:val="00DB0F3C"/>
    <w:rsid w:val="00DB3428"/>
    <w:rsid w:val="00DC49D6"/>
    <w:rsid w:val="00DC69CA"/>
    <w:rsid w:val="00DD7503"/>
    <w:rsid w:val="00DD7B08"/>
    <w:rsid w:val="00DD7E2C"/>
    <w:rsid w:val="00DE2280"/>
    <w:rsid w:val="00DE5C0D"/>
    <w:rsid w:val="00DF7DAD"/>
    <w:rsid w:val="00E070A7"/>
    <w:rsid w:val="00E16AA5"/>
    <w:rsid w:val="00E3071A"/>
    <w:rsid w:val="00E41277"/>
    <w:rsid w:val="00E41399"/>
    <w:rsid w:val="00E443B6"/>
    <w:rsid w:val="00E70B12"/>
    <w:rsid w:val="00E70B14"/>
    <w:rsid w:val="00E84F4E"/>
    <w:rsid w:val="00EA1FFB"/>
    <w:rsid w:val="00EA24D4"/>
    <w:rsid w:val="00EB26ED"/>
    <w:rsid w:val="00EC4800"/>
    <w:rsid w:val="00EC61CF"/>
    <w:rsid w:val="00EE3CBA"/>
    <w:rsid w:val="00EE53F9"/>
    <w:rsid w:val="00EF496D"/>
    <w:rsid w:val="00EF568B"/>
    <w:rsid w:val="00F01281"/>
    <w:rsid w:val="00F03235"/>
    <w:rsid w:val="00F07C86"/>
    <w:rsid w:val="00F23596"/>
    <w:rsid w:val="00F23FE1"/>
    <w:rsid w:val="00F3217B"/>
    <w:rsid w:val="00F42AFB"/>
    <w:rsid w:val="00F455FB"/>
    <w:rsid w:val="00F514CA"/>
    <w:rsid w:val="00F578E0"/>
    <w:rsid w:val="00F728FE"/>
    <w:rsid w:val="00F8727D"/>
    <w:rsid w:val="00F87828"/>
    <w:rsid w:val="00FA3CE5"/>
    <w:rsid w:val="00FA7350"/>
    <w:rsid w:val="00FA7BEB"/>
    <w:rsid w:val="00FB20BF"/>
    <w:rsid w:val="00FB6E46"/>
    <w:rsid w:val="00FC34D0"/>
    <w:rsid w:val="00FD0C92"/>
    <w:rsid w:val="00FD3CD7"/>
    <w:rsid w:val="00FE76AF"/>
    <w:rsid w:val="00FF5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39D8918"/>
  <w15:docId w15:val="{9DE5A50E-4AD6-44A4-B62D-AD125E94F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015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rsid w:val="009E0155"/>
    <w:pPr>
      <w:ind w:firstLine="540"/>
      <w:jc w:val="both"/>
    </w:pPr>
    <w:rPr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54571"/>
    <w:rPr>
      <w:sz w:val="24"/>
      <w:szCs w:val="24"/>
    </w:rPr>
  </w:style>
  <w:style w:type="paragraph" w:styleId="a3">
    <w:name w:val="Plain Text"/>
    <w:basedOn w:val="a"/>
    <w:link w:val="a4"/>
    <w:uiPriority w:val="99"/>
    <w:rsid w:val="009E0155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B54571"/>
    <w:rPr>
      <w:rFonts w:ascii="Courier New" w:hAnsi="Courier New" w:cs="Courier New"/>
      <w:sz w:val="20"/>
      <w:szCs w:val="20"/>
    </w:rPr>
  </w:style>
  <w:style w:type="paragraph" w:styleId="a5">
    <w:name w:val="Body Text Indent"/>
    <w:basedOn w:val="a"/>
    <w:link w:val="a6"/>
    <w:uiPriority w:val="99"/>
    <w:rsid w:val="009E0155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B54571"/>
    <w:rPr>
      <w:sz w:val="24"/>
      <w:szCs w:val="24"/>
    </w:rPr>
  </w:style>
  <w:style w:type="character" w:styleId="a7">
    <w:name w:val="page number"/>
    <w:basedOn w:val="a0"/>
    <w:uiPriority w:val="99"/>
    <w:semiHidden/>
    <w:rsid w:val="009E0155"/>
    <w:rPr>
      <w:rFonts w:ascii="Times New Roman" w:hAnsi="Times New Roman" w:cs="Times New Roman"/>
      <w:sz w:val="28"/>
    </w:rPr>
  </w:style>
  <w:style w:type="paragraph" w:styleId="a8">
    <w:name w:val="Body Text"/>
    <w:basedOn w:val="a"/>
    <w:link w:val="a9"/>
    <w:uiPriority w:val="99"/>
    <w:semiHidden/>
    <w:rsid w:val="009E0155"/>
    <w:pPr>
      <w:autoSpaceDE w:val="0"/>
      <w:autoSpaceDN w:val="0"/>
      <w:adjustRightInd w:val="0"/>
      <w:jc w:val="both"/>
    </w:pPr>
    <w:rPr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semiHidden/>
    <w:rsid w:val="00B54571"/>
    <w:rPr>
      <w:sz w:val="24"/>
      <w:szCs w:val="24"/>
    </w:rPr>
  </w:style>
  <w:style w:type="paragraph" w:customStyle="1" w:styleId="aa">
    <w:name w:val="обычный_ Знак Знак"/>
    <w:basedOn w:val="a"/>
    <w:autoRedefine/>
    <w:uiPriority w:val="99"/>
    <w:rsid w:val="00D83DFB"/>
    <w:pPr>
      <w:widowControl w:val="0"/>
      <w:jc w:val="both"/>
    </w:pPr>
    <w:rPr>
      <w:sz w:val="28"/>
      <w:szCs w:val="28"/>
      <w:lang w:eastAsia="en-US"/>
    </w:rPr>
  </w:style>
  <w:style w:type="paragraph" w:styleId="21">
    <w:name w:val="Body Text 2"/>
    <w:basedOn w:val="a"/>
    <w:link w:val="22"/>
    <w:uiPriority w:val="99"/>
    <w:unhideWhenUsed/>
    <w:rsid w:val="00145ED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145ED2"/>
    <w:rPr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765DD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65DDD"/>
    <w:rPr>
      <w:sz w:val="24"/>
      <w:szCs w:val="24"/>
    </w:rPr>
  </w:style>
  <w:style w:type="paragraph" w:styleId="ad">
    <w:name w:val="footer"/>
    <w:basedOn w:val="a"/>
    <w:link w:val="ae"/>
    <w:uiPriority w:val="99"/>
    <w:semiHidden/>
    <w:unhideWhenUsed/>
    <w:rsid w:val="00765DD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765DDD"/>
    <w:rPr>
      <w:sz w:val="24"/>
      <w:szCs w:val="24"/>
    </w:rPr>
  </w:style>
  <w:style w:type="paragraph" w:customStyle="1" w:styleId="af">
    <w:name w:val="Знак Знак Знак Знак Знак Знак Знак Знак Знак"/>
    <w:basedOn w:val="a"/>
    <w:rsid w:val="00893E17"/>
    <w:pPr>
      <w:spacing w:after="160" w:line="240" w:lineRule="exact"/>
    </w:pPr>
    <w:rPr>
      <w:sz w:val="20"/>
      <w:szCs w:val="20"/>
    </w:rPr>
  </w:style>
  <w:style w:type="paragraph" w:customStyle="1" w:styleId="af0">
    <w:name w:val="Знак Знак Знак Знак Знак Знак Знак Знак Знак"/>
    <w:basedOn w:val="a"/>
    <w:rsid w:val="00BB7A4E"/>
    <w:pPr>
      <w:spacing w:after="160" w:line="240" w:lineRule="exact"/>
    </w:pPr>
    <w:rPr>
      <w:sz w:val="20"/>
      <w:szCs w:val="20"/>
    </w:rPr>
  </w:style>
  <w:style w:type="paragraph" w:customStyle="1" w:styleId="af1">
    <w:name w:val="Знак Знак Знак Знак Знак Знак Знак Знак Знак"/>
    <w:basedOn w:val="a"/>
    <w:rsid w:val="00876E21"/>
    <w:pPr>
      <w:spacing w:after="160" w:line="240" w:lineRule="exact"/>
    </w:pPr>
    <w:rPr>
      <w:sz w:val="20"/>
      <w:szCs w:val="20"/>
    </w:rPr>
  </w:style>
  <w:style w:type="paragraph" w:customStyle="1" w:styleId="ConsPlusNormal">
    <w:name w:val="ConsPlusNormal"/>
    <w:rsid w:val="0068427F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styleId="af2">
    <w:name w:val="Balloon Text"/>
    <w:basedOn w:val="a"/>
    <w:link w:val="af3"/>
    <w:uiPriority w:val="99"/>
    <w:semiHidden/>
    <w:unhideWhenUsed/>
    <w:rsid w:val="00785A79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785A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20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9539D0-1493-45B7-9BB1-0DDC82B78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 МУНИЦИПАЛЬНОГО ОБРАЗОВАНИЯ БУЗИНОВСКОЕ СЕЛЬСКОЕ ПОСЕЛЕНИЕ В СОСТАВЕ МУНИЦИПАЛЬНОГО ОБРАЗОВАНИЯ ВЫСЕЛКОВСКИЙ  РАЙОН</vt:lpstr>
    </vt:vector>
  </TitlesOfParts>
  <Company>Администрация Бузиновского с/п</Company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МУНИЦИПАЛЬНОГО ОБРАЗОВАНИЯ БУЗИНОВСКОЕ СЕЛЬСКОЕ ПОСЕЛЕНИЕ В СОСТАВЕ МУНИЦИПАЛЬНОГО ОБРАЗОВАНИЯ ВЫСЕЛКОВСКИЙ  РАЙОН</dc:title>
  <dc:creator>Чернявская Любовь Евгеньевна</dc:creator>
  <cp:lastModifiedBy>BoikoA</cp:lastModifiedBy>
  <cp:revision>4</cp:revision>
  <cp:lastPrinted>2020-02-03T12:56:00Z</cp:lastPrinted>
  <dcterms:created xsi:type="dcterms:W3CDTF">2020-03-18T11:27:00Z</dcterms:created>
  <dcterms:modified xsi:type="dcterms:W3CDTF">2020-03-19T10:41:00Z</dcterms:modified>
</cp:coreProperties>
</file>